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C3" w:rsidRDefault="00147C9D" w:rsidP="007F50C3">
      <w:pPr>
        <w:jc w:val="center"/>
        <w:rPr>
          <w:rFonts w:ascii="黑体" w:eastAsia="黑体" w:hAnsi="黑体"/>
          <w:sz w:val="32"/>
          <w:szCs w:val="32"/>
        </w:rPr>
      </w:pPr>
      <w:r w:rsidRPr="00C5509B">
        <w:rPr>
          <w:rFonts w:ascii="黑体" w:eastAsia="黑体" w:hAnsi="黑体" w:hint="eastAsia"/>
          <w:sz w:val="32"/>
          <w:szCs w:val="32"/>
        </w:rPr>
        <w:t>南京师范大学</w:t>
      </w:r>
      <w:r w:rsidRPr="00C5509B">
        <w:rPr>
          <w:rFonts w:ascii="黑体" w:eastAsia="黑体" w:hAnsi="黑体"/>
          <w:sz w:val="32"/>
          <w:szCs w:val="32"/>
        </w:rPr>
        <w:t>校园</w:t>
      </w:r>
      <w:proofErr w:type="gramStart"/>
      <w:r w:rsidRPr="00C5509B">
        <w:rPr>
          <w:rFonts w:ascii="黑体" w:eastAsia="黑体" w:hAnsi="黑体"/>
          <w:sz w:val="32"/>
          <w:szCs w:val="32"/>
        </w:rPr>
        <w:t>卡申请</w:t>
      </w:r>
      <w:proofErr w:type="gramEnd"/>
      <w:r w:rsidRPr="00C5509B">
        <w:rPr>
          <w:rFonts w:ascii="黑体" w:eastAsia="黑体" w:hAnsi="黑体"/>
          <w:sz w:val="32"/>
          <w:szCs w:val="32"/>
        </w:rPr>
        <w:t>单</w:t>
      </w:r>
    </w:p>
    <w:p w:rsidR="00EE3EA0" w:rsidRPr="007F50C3" w:rsidRDefault="007F50C3" w:rsidP="007F50C3">
      <w:pPr>
        <w:ind w:firstLineChars="4117" w:firstLine="8646"/>
        <w:rPr>
          <w:rFonts w:ascii="宋体" w:eastAsia="宋体" w:hAnsi="宋体" w:hint="eastAsia"/>
          <w:szCs w:val="21"/>
        </w:rPr>
      </w:pPr>
      <w:r w:rsidRPr="007F50C3">
        <w:rPr>
          <w:rFonts w:ascii="宋体" w:eastAsia="宋体" w:hAnsi="宋体" w:hint="eastAsia"/>
          <w:szCs w:val="21"/>
        </w:rPr>
        <w:t>编</w:t>
      </w:r>
      <w:r w:rsidR="00C5509B" w:rsidRPr="007F50C3">
        <w:rPr>
          <w:rFonts w:ascii="宋体" w:eastAsia="宋体" w:hAnsi="宋体" w:hint="eastAsia"/>
          <w:szCs w:val="21"/>
        </w:rPr>
        <w:t>号</w:t>
      </w:r>
      <w:r w:rsidR="00C5509B" w:rsidRPr="007F50C3">
        <w:rPr>
          <w:rFonts w:ascii="宋体" w:eastAsia="宋体" w:hAnsi="宋体"/>
          <w:szCs w:val="21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843"/>
        <w:gridCol w:w="850"/>
        <w:gridCol w:w="425"/>
        <w:gridCol w:w="709"/>
        <w:gridCol w:w="1276"/>
        <w:gridCol w:w="1134"/>
        <w:gridCol w:w="283"/>
        <w:gridCol w:w="709"/>
        <w:gridCol w:w="1559"/>
      </w:tblGrid>
      <w:tr w:rsidR="00147C9D" w:rsidRPr="00252B03" w:rsidTr="007F50C3">
        <w:trPr>
          <w:trHeight w:val="397"/>
        </w:trPr>
        <w:tc>
          <w:tcPr>
            <w:tcW w:w="1305" w:type="dxa"/>
            <w:vAlign w:val="center"/>
          </w:tcPr>
          <w:p w:rsidR="00147C9D" w:rsidRPr="00252B03" w:rsidRDefault="00147C9D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工号/学号</w:t>
            </w:r>
          </w:p>
        </w:tc>
        <w:tc>
          <w:tcPr>
            <w:tcW w:w="2693" w:type="dxa"/>
            <w:gridSpan w:val="2"/>
            <w:vAlign w:val="center"/>
          </w:tcPr>
          <w:p w:rsidR="00147C9D" w:rsidRPr="00252B03" w:rsidRDefault="00147C9D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7C9D" w:rsidRPr="00252B03" w:rsidRDefault="00147C9D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252B0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147C9D" w:rsidRPr="00252B03" w:rsidRDefault="00147C9D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7C9D" w:rsidRPr="00252B03" w:rsidRDefault="00B1162E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252B0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147C9D" w:rsidRPr="00252B03" w:rsidRDefault="00252B03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1162E" w:rsidRPr="00252B03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1162E" w:rsidRPr="00252B03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147C9D" w:rsidRPr="00252B03" w:rsidTr="007F50C3">
        <w:trPr>
          <w:trHeight w:val="397"/>
        </w:trPr>
        <w:tc>
          <w:tcPr>
            <w:tcW w:w="1305" w:type="dxa"/>
            <w:vAlign w:val="center"/>
          </w:tcPr>
          <w:p w:rsidR="00147C9D" w:rsidRPr="00252B03" w:rsidRDefault="00147C9D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证件类型</w:t>
            </w:r>
          </w:p>
        </w:tc>
        <w:tc>
          <w:tcPr>
            <w:tcW w:w="8788" w:type="dxa"/>
            <w:gridSpan w:val="9"/>
            <w:vAlign w:val="center"/>
          </w:tcPr>
          <w:p w:rsidR="00147C9D" w:rsidRPr="00252B03" w:rsidRDefault="00252B03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47C9D" w:rsidRPr="00252B03"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 w:rsidR="00D206E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47C9D" w:rsidRPr="00252B03">
              <w:rPr>
                <w:rFonts w:asciiTheme="minorEastAsia" w:hAnsiTheme="minorEastAsia" w:hint="eastAsia"/>
                <w:sz w:val="24"/>
                <w:szCs w:val="24"/>
              </w:rPr>
              <w:t>护照</w:t>
            </w:r>
            <w:r w:rsidR="00D206E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47C9D" w:rsidRPr="00252B03">
              <w:rPr>
                <w:rFonts w:asciiTheme="minorEastAsia" w:hAnsiTheme="minorEastAsia" w:hint="eastAsia"/>
                <w:sz w:val="24"/>
                <w:szCs w:val="24"/>
              </w:rPr>
              <w:t>香港特区护照</w:t>
            </w:r>
            <w:r w:rsidR="00D206E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47C9D" w:rsidRPr="00252B03">
              <w:rPr>
                <w:rFonts w:asciiTheme="minorEastAsia" w:hAnsiTheme="minorEastAsia" w:hint="eastAsia"/>
                <w:sz w:val="24"/>
                <w:szCs w:val="24"/>
              </w:rPr>
              <w:t>澳门特区护照</w:t>
            </w:r>
            <w:r w:rsidR="00D206E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7F50C3"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47C9D" w:rsidRPr="00252B03">
              <w:rPr>
                <w:rFonts w:asciiTheme="minorEastAsia" w:hAnsiTheme="minorEastAsia" w:hint="eastAsia"/>
                <w:sz w:val="24"/>
                <w:szCs w:val="24"/>
              </w:rPr>
              <w:t>台湾居民来往大陆通行证</w:t>
            </w:r>
            <w:r w:rsidR="00D206E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47C9D" w:rsidRPr="00252B03">
              <w:rPr>
                <w:rFonts w:asciiTheme="minorEastAsia" w:hAnsiTheme="minorEastAsia" w:hint="eastAsia"/>
                <w:sz w:val="24"/>
                <w:szCs w:val="24"/>
              </w:rPr>
              <w:t>境外永久居住证</w:t>
            </w:r>
            <w:r w:rsidR="00D206E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47C9D" w:rsidRPr="00252B03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73777C" w:rsidRPr="00252B03" w:rsidTr="0018412E">
        <w:trPr>
          <w:trHeight w:val="397"/>
        </w:trPr>
        <w:tc>
          <w:tcPr>
            <w:tcW w:w="1305" w:type="dxa"/>
            <w:vAlign w:val="center"/>
          </w:tcPr>
          <w:p w:rsidR="0073777C" w:rsidRPr="00252B03" w:rsidRDefault="0073777C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3827" w:type="dxa"/>
            <w:gridSpan w:val="4"/>
            <w:vAlign w:val="center"/>
          </w:tcPr>
          <w:p w:rsidR="0073777C" w:rsidRPr="00252B03" w:rsidRDefault="0073777C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777C" w:rsidRPr="00252B03" w:rsidRDefault="007575FF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人员类型</w:t>
            </w:r>
          </w:p>
        </w:tc>
        <w:tc>
          <w:tcPr>
            <w:tcW w:w="3685" w:type="dxa"/>
            <w:gridSpan w:val="4"/>
            <w:vAlign w:val="center"/>
          </w:tcPr>
          <w:p w:rsidR="0073777C" w:rsidRPr="00252B03" w:rsidRDefault="00C5509B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B0A7A" w:rsidRPr="00252B03">
              <w:rPr>
                <w:rFonts w:asciiTheme="minorEastAsia" w:hAnsiTheme="minorEastAsia" w:hint="eastAsia"/>
                <w:sz w:val="24"/>
                <w:szCs w:val="24"/>
              </w:rPr>
              <w:t>参见附页说明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64188" w:rsidRPr="00252B03" w:rsidTr="007F50C3">
        <w:trPr>
          <w:trHeight w:val="397"/>
        </w:trPr>
        <w:tc>
          <w:tcPr>
            <w:tcW w:w="1305" w:type="dxa"/>
            <w:vAlign w:val="center"/>
          </w:tcPr>
          <w:p w:rsidR="00964188" w:rsidRPr="00252B03" w:rsidRDefault="00964188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国家地区</w:t>
            </w:r>
          </w:p>
        </w:tc>
        <w:tc>
          <w:tcPr>
            <w:tcW w:w="8788" w:type="dxa"/>
            <w:gridSpan w:val="9"/>
            <w:vAlign w:val="center"/>
          </w:tcPr>
          <w:p w:rsidR="00964188" w:rsidRPr="00252B03" w:rsidRDefault="00252B03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F50C3" w:rsidRPr="00252B03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香港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F50C3" w:rsidRPr="00252B03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澳门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中国台湾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韩国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美国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日本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7F50C3"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964188"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="007575FF"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="00993B37"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B156B0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993B37"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</w:p>
        </w:tc>
      </w:tr>
      <w:tr w:rsidR="00784E58" w:rsidRPr="00252B03" w:rsidTr="007F50C3">
        <w:trPr>
          <w:trHeight w:val="397"/>
        </w:trPr>
        <w:tc>
          <w:tcPr>
            <w:tcW w:w="1305" w:type="dxa"/>
            <w:vAlign w:val="center"/>
          </w:tcPr>
          <w:p w:rsidR="00784E58" w:rsidRPr="00252B03" w:rsidRDefault="00784E58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="00252B0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8788" w:type="dxa"/>
            <w:gridSpan w:val="9"/>
            <w:vAlign w:val="center"/>
          </w:tcPr>
          <w:p w:rsidR="00784E58" w:rsidRPr="00252B03" w:rsidRDefault="00252B03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汉族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外国民族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回族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维吾尔族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满族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哈萨克族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蒙古族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7F50C3"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784E58"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  <w:r w:rsidR="00993B37"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B0A7A" w:rsidRPr="00252B03" w:rsidTr="007F50C3">
        <w:trPr>
          <w:trHeight w:val="397"/>
        </w:trPr>
        <w:tc>
          <w:tcPr>
            <w:tcW w:w="1305" w:type="dxa"/>
            <w:vAlign w:val="center"/>
          </w:tcPr>
          <w:p w:rsidR="002B0A7A" w:rsidRPr="00252B03" w:rsidRDefault="002B0A7A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所属部门</w:t>
            </w:r>
          </w:p>
        </w:tc>
        <w:tc>
          <w:tcPr>
            <w:tcW w:w="8788" w:type="dxa"/>
            <w:gridSpan w:val="9"/>
            <w:vAlign w:val="center"/>
          </w:tcPr>
          <w:p w:rsidR="002B0A7A" w:rsidRPr="00252B03" w:rsidRDefault="00D206EE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C3E0B" w:rsidRPr="00252B03">
              <w:rPr>
                <w:rFonts w:asciiTheme="minorEastAsia" w:hAnsiTheme="minorEastAsia" w:hint="eastAsia"/>
                <w:sz w:val="24"/>
                <w:szCs w:val="24"/>
              </w:rPr>
              <w:t>参见</w:t>
            </w:r>
            <w:r w:rsidR="002B0A7A" w:rsidRPr="00252B03">
              <w:rPr>
                <w:rFonts w:asciiTheme="minorEastAsia" w:hAnsiTheme="minorEastAsia" w:hint="eastAsia"/>
                <w:sz w:val="24"/>
                <w:szCs w:val="24"/>
              </w:rPr>
              <w:t>附页说明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B0A7A" w:rsidRPr="00252B03" w:rsidTr="007F50C3">
        <w:trPr>
          <w:trHeight w:val="397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B0A7A" w:rsidRPr="00252B03" w:rsidRDefault="002B0A7A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所属校区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2B0A7A" w:rsidRPr="00252B03" w:rsidRDefault="00252B03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B0A7A" w:rsidRPr="00252B03">
              <w:rPr>
                <w:rFonts w:asciiTheme="minorEastAsia" w:hAnsiTheme="minorEastAsia" w:hint="eastAsia"/>
                <w:sz w:val="24"/>
                <w:szCs w:val="24"/>
              </w:rPr>
              <w:t>仙林校区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B0A7A" w:rsidRPr="00252B03">
              <w:rPr>
                <w:rFonts w:asciiTheme="minorEastAsia" w:hAnsiTheme="minorEastAsia" w:hint="eastAsia"/>
                <w:sz w:val="24"/>
                <w:szCs w:val="24"/>
              </w:rPr>
              <w:t>随园校区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B0A7A" w:rsidRPr="00252B03">
              <w:rPr>
                <w:rFonts w:asciiTheme="minorEastAsia" w:hAnsiTheme="minorEastAsia" w:hint="eastAsia"/>
                <w:sz w:val="24"/>
                <w:szCs w:val="24"/>
              </w:rPr>
              <w:t>紫金校区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7F50C3"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 w:rsidR="002B0A7A" w:rsidRPr="00252B03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="002B0A7A" w:rsidRPr="00252B03">
              <w:rPr>
                <w:rFonts w:asciiTheme="minorEastAsia" w:hAnsiTheme="minorEastAsia" w:hint="eastAsia"/>
                <w:sz w:val="24"/>
                <w:szCs w:val="24"/>
              </w:rPr>
              <w:t>分校区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B0A7A" w:rsidRPr="00252B03" w:rsidRDefault="00877C79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是否办卡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B0A7A" w:rsidRPr="00252B03" w:rsidRDefault="00252B03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77C79" w:rsidRPr="00252B03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 w:rsidR="007F50C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77C79" w:rsidRPr="00252B03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BD51BE" w:rsidRPr="00252B03" w:rsidTr="007F50C3">
        <w:trPr>
          <w:trHeight w:val="397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D51BE" w:rsidRPr="007F50C3" w:rsidRDefault="00BD51BE" w:rsidP="007F50C3">
            <w:pPr>
              <w:snapToGrid w:val="0"/>
              <w:ind w:leftChars="-51" w:left="-107" w:rightChars="-29" w:right="-61"/>
              <w:jc w:val="center"/>
              <w:rPr>
                <w:rFonts w:asciiTheme="minorEastAsia" w:hAnsiTheme="minorEastAsia"/>
                <w:w w:val="85"/>
                <w:sz w:val="24"/>
                <w:szCs w:val="24"/>
              </w:rPr>
            </w:pPr>
            <w:r w:rsidRPr="007F50C3">
              <w:rPr>
                <w:rFonts w:asciiTheme="minorEastAsia" w:hAnsiTheme="minorEastAsia" w:hint="eastAsia"/>
                <w:w w:val="85"/>
                <w:sz w:val="24"/>
                <w:szCs w:val="24"/>
              </w:rPr>
              <w:t>入(学)校年份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51BE" w:rsidRPr="00252B03" w:rsidRDefault="00BD51BE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D51BE" w:rsidRPr="00252B03" w:rsidRDefault="00877C79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有效期至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D51BE" w:rsidRPr="00252B03" w:rsidRDefault="00BD51BE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D51BE" w:rsidRPr="00252B03" w:rsidRDefault="00E44F8B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浦发卡号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D51BE" w:rsidRPr="00252B03" w:rsidRDefault="00BD51BE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F8B" w:rsidRPr="00252B03" w:rsidTr="007F50C3">
        <w:trPr>
          <w:trHeight w:val="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E44F8B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 w:rsidR="00252B0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E44F8B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E44F8B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班</w:t>
            </w:r>
            <w:r w:rsidR="00C5509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E44F8B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306E" w:rsidRPr="00252B03" w:rsidTr="007F50C3">
        <w:trPr>
          <w:trHeight w:val="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E" w:rsidRPr="00252B03" w:rsidRDefault="00E44F8B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E" w:rsidRPr="00252B03" w:rsidRDefault="008C306E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E" w:rsidRPr="00252B03" w:rsidRDefault="00E44F8B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宗教信仰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E" w:rsidRPr="00252B03" w:rsidRDefault="008C306E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E" w:rsidRPr="00252B03" w:rsidRDefault="00E44F8B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E" w:rsidRPr="00252B03" w:rsidRDefault="008C306E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F8B" w:rsidRPr="00252B03" w:rsidTr="007F50C3">
        <w:trPr>
          <w:trHeight w:val="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E44F8B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E44F8B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BB0485" w:rsidP="007F50C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B" w:rsidRPr="00252B03" w:rsidRDefault="00E44F8B" w:rsidP="007F50C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41D6" w:rsidRPr="007F50C3" w:rsidRDefault="006341D6" w:rsidP="007F50C3">
      <w:pPr>
        <w:snapToGrid w:val="0"/>
        <w:rPr>
          <w:sz w:val="10"/>
          <w:szCs w:val="10"/>
        </w:rPr>
      </w:pPr>
    </w:p>
    <w:p w:rsidR="00147C9D" w:rsidRPr="00252B03" w:rsidRDefault="006341D6" w:rsidP="006341D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252B03">
        <w:rPr>
          <w:rFonts w:asciiTheme="minorEastAsia" w:hAnsiTheme="minorEastAsia" w:hint="eastAsia"/>
          <w:sz w:val="24"/>
          <w:szCs w:val="24"/>
        </w:rPr>
        <w:t>申请</w:t>
      </w:r>
      <w:r w:rsidRPr="00252B03">
        <w:rPr>
          <w:rFonts w:asciiTheme="minorEastAsia" w:hAnsiTheme="minorEastAsia"/>
          <w:sz w:val="24"/>
          <w:szCs w:val="24"/>
        </w:rPr>
        <w:t>单位</w:t>
      </w:r>
      <w:r w:rsidR="007F50C3">
        <w:rPr>
          <w:rFonts w:asciiTheme="minorEastAsia" w:hAnsiTheme="minorEastAsia" w:hint="eastAsia"/>
          <w:sz w:val="24"/>
          <w:szCs w:val="24"/>
        </w:rPr>
        <w:t>：</w:t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r w:rsidR="00252B03" w:rsidRPr="00252B03">
        <w:rPr>
          <w:rFonts w:asciiTheme="minorEastAsia" w:hAnsiTheme="minorEastAsia" w:hint="eastAsia"/>
          <w:sz w:val="24"/>
          <w:szCs w:val="24"/>
        </w:rPr>
        <w:tab/>
      </w:r>
      <w:bookmarkStart w:id="0" w:name="_GoBack"/>
      <w:bookmarkEnd w:id="0"/>
      <w:r w:rsidRPr="00252B03">
        <w:rPr>
          <w:rFonts w:asciiTheme="minorEastAsia" w:hAnsiTheme="minorEastAsia" w:hint="eastAsia"/>
          <w:sz w:val="24"/>
          <w:szCs w:val="24"/>
        </w:rPr>
        <w:t>申请</w:t>
      </w:r>
      <w:r w:rsidRPr="00252B03">
        <w:rPr>
          <w:rFonts w:asciiTheme="minorEastAsia" w:hAnsiTheme="minorEastAsia"/>
          <w:sz w:val="24"/>
          <w:szCs w:val="24"/>
        </w:rPr>
        <w:t>单位负责人</w:t>
      </w:r>
      <w:r w:rsidR="00252B03" w:rsidRPr="00252B03">
        <w:rPr>
          <w:rFonts w:asciiTheme="minorEastAsia" w:hAnsiTheme="minorEastAsia" w:hint="eastAsia"/>
          <w:sz w:val="24"/>
          <w:szCs w:val="24"/>
        </w:rPr>
        <w:t>：</w:t>
      </w:r>
    </w:p>
    <w:p w:rsidR="007F50C3" w:rsidRPr="007F50C3" w:rsidRDefault="007F50C3">
      <w:pPr>
        <w:widowControl/>
        <w:jc w:val="left"/>
        <w:rPr>
          <w:rFonts w:ascii="华文细黑" w:eastAsia="华文细黑" w:hAnsi="华文细黑"/>
          <w:sz w:val="28"/>
          <w:szCs w:val="28"/>
        </w:rPr>
      </w:pPr>
    </w:p>
    <w:p w:rsidR="007F50C3" w:rsidRDefault="007F50C3" w:rsidP="007F50C3">
      <w:pPr>
        <w:jc w:val="center"/>
        <w:rPr>
          <w:rFonts w:ascii="黑体" w:eastAsia="黑体" w:hAnsi="黑体"/>
          <w:sz w:val="32"/>
          <w:szCs w:val="32"/>
        </w:rPr>
      </w:pPr>
      <w:r w:rsidRPr="00C5509B">
        <w:rPr>
          <w:rFonts w:ascii="黑体" w:eastAsia="黑体" w:hAnsi="黑体" w:hint="eastAsia"/>
          <w:sz w:val="32"/>
          <w:szCs w:val="32"/>
        </w:rPr>
        <w:t>南京师范大学</w:t>
      </w:r>
      <w:r w:rsidRPr="00C5509B">
        <w:rPr>
          <w:rFonts w:ascii="黑体" w:eastAsia="黑体" w:hAnsi="黑体"/>
          <w:sz w:val="32"/>
          <w:szCs w:val="32"/>
        </w:rPr>
        <w:t>校园</w:t>
      </w:r>
      <w:proofErr w:type="gramStart"/>
      <w:r w:rsidRPr="00C5509B">
        <w:rPr>
          <w:rFonts w:ascii="黑体" w:eastAsia="黑体" w:hAnsi="黑体"/>
          <w:sz w:val="32"/>
          <w:szCs w:val="32"/>
        </w:rPr>
        <w:t>卡申请</w:t>
      </w:r>
      <w:proofErr w:type="gramEnd"/>
      <w:r w:rsidRPr="00C5509B">
        <w:rPr>
          <w:rFonts w:ascii="黑体" w:eastAsia="黑体" w:hAnsi="黑体"/>
          <w:sz w:val="32"/>
          <w:szCs w:val="32"/>
        </w:rPr>
        <w:t>单</w:t>
      </w:r>
    </w:p>
    <w:p w:rsidR="007F50C3" w:rsidRPr="007F50C3" w:rsidRDefault="007F50C3" w:rsidP="007F50C3">
      <w:pPr>
        <w:ind w:firstLineChars="4117" w:firstLine="8646"/>
        <w:rPr>
          <w:rFonts w:ascii="宋体" w:eastAsia="宋体" w:hAnsi="宋体" w:hint="eastAsia"/>
          <w:szCs w:val="21"/>
        </w:rPr>
      </w:pPr>
      <w:r w:rsidRPr="007F50C3">
        <w:rPr>
          <w:rFonts w:ascii="宋体" w:eastAsia="宋体" w:hAnsi="宋体" w:hint="eastAsia"/>
          <w:szCs w:val="21"/>
        </w:rPr>
        <w:t>编号</w:t>
      </w:r>
      <w:r w:rsidRPr="007F50C3">
        <w:rPr>
          <w:rFonts w:ascii="宋体" w:eastAsia="宋体" w:hAnsi="宋体"/>
          <w:szCs w:val="21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843"/>
        <w:gridCol w:w="850"/>
        <w:gridCol w:w="425"/>
        <w:gridCol w:w="709"/>
        <w:gridCol w:w="1276"/>
        <w:gridCol w:w="1134"/>
        <w:gridCol w:w="283"/>
        <w:gridCol w:w="709"/>
        <w:gridCol w:w="1559"/>
      </w:tblGrid>
      <w:tr w:rsidR="007F50C3" w:rsidRPr="00252B03" w:rsidTr="005879C6">
        <w:trPr>
          <w:trHeight w:val="397"/>
        </w:trPr>
        <w:tc>
          <w:tcPr>
            <w:tcW w:w="1305" w:type="dxa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工号/学号</w:t>
            </w:r>
          </w:p>
        </w:tc>
        <w:tc>
          <w:tcPr>
            <w:tcW w:w="2693" w:type="dxa"/>
            <w:gridSpan w:val="2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□女</w:t>
            </w: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证件类型</w:t>
            </w:r>
          </w:p>
        </w:tc>
        <w:tc>
          <w:tcPr>
            <w:tcW w:w="8788" w:type="dxa"/>
            <w:gridSpan w:val="9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□护照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□香港特区护照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□澳门特区护照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□台湾居民来往大陆通行证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□境外永久居住证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</w:p>
        </w:tc>
      </w:tr>
      <w:tr w:rsidR="007F50C3" w:rsidRPr="00252B03" w:rsidTr="0018412E">
        <w:trPr>
          <w:trHeight w:val="397"/>
        </w:trPr>
        <w:tc>
          <w:tcPr>
            <w:tcW w:w="1305" w:type="dxa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3827" w:type="dxa"/>
            <w:gridSpan w:val="4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人员类型</w:t>
            </w:r>
          </w:p>
        </w:tc>
        <w:tc>
          <w:tcPr>
            <w:tcW w:w="3685" w:type="dxa"/>
            <w:gridSpan w:val="4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156B0">
              <w:rPr>
                <w:rFonts w:ascii="楷体_GB2312" w:eastAsia="楷体_GB2312" w:hAnsiTheme="minorEastAsia" w:hint="eastAsia"/>
                <w:sz w:val="24"/>
                <w:szCs w:val="24"/>
              </w:rPr>
              <w:t>参见附页说明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国家地区</w:t>
            </w:r>
          </w:p>
        </w:tc>
        <w:tc>
          <w:tcPr>
            <w:tcW w:w="8788" w:type="dxa"/>
            <w:gridSpan w:val="9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□中国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□中国香港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□中国澳门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□中国台湾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□韩国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□美国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□日本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8788" w:type="dxa"/>
            <w:gridSpan w:val="9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□汉族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□外国民族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□回族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□维吾尔族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□满族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□哈萨克族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□蒙古族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 w:rsidRPr="00252B0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所属部门</w:t>
            </w:r>
          </w:p>
        </w:tc>
        <w:tc>
          <w:tcPr>
            <w:tcW w:w="8788" w:type="dxa"/>
            <w:gridSpan w:val="9"/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156B0">
              <w:rPr>
                <w:rFonts w:ascii="楷体_GB2312" w:eastAsia="楷体_GB2312" w:hAnsiTheme="minorEastAsia" w:hint="eastAsia"/>
                <w:sz w:val="24"/>
                <w:szCs w:val="24"/>
              </w:rPr>
              <w:t>参见附页说明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所属校区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□仙林校区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□随园校区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□紫金校区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分校区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是否办卡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□否</w:t>
            </w: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F50C3" w:rsidRPr="007F50C3" w:rsidRDefault="007F50C3" w:rsidP="005879C6">
            <w:pPr>
              <w:ind w:leftChars="-51" w:left="-107" w:rightChars="-29" w:right="-61"/>
              <w:jc w:val="center"/>
              <w:rPr>
                <w:rFonts w:asciiTheme="minorEastAsia" w:hAnsiTheme="minorEastAsia"/>
                <w:w w:val="85"/>
                <w:sz w:val="24"/>
                <w:szCs w:val="24"/>
              </w:rPr>
            </w:pPr>
            <w:r w:rsidRPr="007F50C3">
              <w:rPr>
                <w:rFonts w:asciiTheme="minorEastAsia" w:hAnsiTheme="minorEastAsia" w:hint="eastAsia"/>
                <w:w w:val="85"/>
                <w:sz w:val="24"/>
                <w:szCs w:val="24"/>
              </w:rPr>
              <w:t>入(学)校年份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有效期至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浦发卡号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宗教信仰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50C3" w:rsidRPr="00252B03" w:rsidTr="005879C6">
        <w:trPr>
          <w:trHeight w:val="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2B0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C3" w:rsidRPr="00252B03" w:rsidRDefault="007F50C3" w:rsidP="005879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50C3" w:rsidRPr="007F50C3" w:rsidRDefault="007F50C3" w:rsidP="007F50C3">
      <w:pPr>
        <w:snapToGrid w:val="0"/>
        <w:rPr>
          <w:sz w:val="10"/>
          <w:szCs w:val="10"/>
        </w:rPr>
      </w:pPr>
    </w:p>
    <w:p w:rsidR="00B156B0" w:rsidRDefault="007F50C3" w:rsidP="00B156B0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252B03">
        <w:rPr>
          <w:rFonts w:asciiTheme="minorEastAsia" w:hAnsiTheme="minorEastAsia" w:hint="eastAsia"/>
          <w:sz w:val="24"/>
          <w:szCs w:val="24"/>
        </w:rPr>
        <w:t>申请</w:t>
      </w:r>
      <w:r w:rsidRPr="00252B03">
        <w:rPr>
          <w:rFonts w:asciiTheme="minorEastAsia" w:hAnsiTheme="minorEastAsia"/>
          <w:sz w:val="24"/>
          <w:szCs w:val="24"/>
        </w:rPr>
        <w:t>单位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="005879C6">
        <w:rPr>
          <w:rFonts w:asciiTheme="minorEastAsia" w:hAnsiTheme="minorEastAsia" w:hint="eastAsia"/>
          <w:sz w:val="24"/>
          <w:szCs w:val="24"/>
        </w:rPr>
        <w:tab/>
      </w:r>
      <w:r w:rsidRPr="00252B03">
        <w:rPr>
          <w:rFonts w:asciiTheme="minorEastAsia" w:hAnsiTheme="minorEastAsia" w:hint="eastAsia"/>
          <w:sz w:val="24"/>
          <w:szCs w:val="24"/>
        </w:rPr>
        <w:tab/>
        <w:t>申请</w:t>
      </w:r>
      <w:r w:rsidRPr="00252B03">
        <w:rPr>
          <w:rFonts w:asciiTheme="minorEastAsia" w:hAnsiTheme="minorEastAsia"/>
          <w:sz w:val="24"/>
          <w:szCs w:val="24"/>
        </w:rPr>
        <w:t>单位负责人</w:t>
      </w:r>
      <w:r w:rsidRPr="00252B03">
        <w:rPr>
          <w:rFonts w:asciiTheme="minorEastAsia" w:hAnsiTheme="minorEastAsia" w:hint="eastAsia"/>
          <w:sz w:val="24"/>
          <w:szCs w:val="24"/>
        </w:rPr>
        <w:t>：</w:t>
      </w:r>
    </w:p>
    <w:p w:rsidR="005879C6" w:rsidRPr="00CE2E6F" w:rsidRDefault="005879C6" w:rsidP="005879C6">
      <w:pPr>
        <w:snapToGrid w:val="0"/>
        <w:ind w:firstLineChars="50" w:firstLine="90"/>
        <w:rPr>
          <w:rFonts w:ascii="宋体" w:eastAsia="宋体" w:hAnsi="宋体"/>
          <w:sz w:val="18"/>
          <w:szCs w:val="18"/>
        </w:rPr>
      </w:pPr>
    </w:p>
    <w:p w:rsidR="005879C6" w:rsidRDefault="005879C6" w:rsidP="005879C6">
      <w:pPr>
        <w:ind w:firstLineChars="50" w:firstLine="90"/>
        <w:jc w:val="center"/>
        <w:rPr>
          <w:rFonts w:ascii="宋体" w:eastAsia="宋体" w:hAnsi="宋体"/>
          <w:sz w:val="24"/>
          <w:szCs w:val="24"/>
        </w:rPr>
      </w:pPr>
      <w:r w:rsidRPr="005879C6">
        <w:rPr>
          <w:rFonts w:ascii="宋体" w:eastAsia="宋体" w:hAnsi="宋体" w:hint="eastAsia"/>
          <w:sz w:val="18"/>
          <w:szCs w:val="18"/>
        </w:rPr>
        <w:t>（</w:t>
      </w:r>
      <w:r w:rsidRPr="00CE2E6F">
        <w:rPr>
          <w:rFonts w:ascii="楷体_GB2312" w:eastAsia="楷体_GB2312" w:hAnsi="宋体" w:hint="eastAsia"/>
          <w:sz w:val="15"/>
          <w:szCs w:val="15"/>
        </w:rPr>
        <w:t>以上内容打印</w:t>
      </w:r>
      <w:r w:rsidR="00CE2E6F" w:rsidRPr="00CE2E6F">
        <w:rPr>
          <w:rFonts w:ascii="楷体_GB2312" w:eastAsia="楷体_GB2312" w:hAnsi="宋体" w:hint="eastAsia"/>
          <w:sz w:val="15"/>
          <w:szCs w:val="15"/>
        </w:rPr>
        <w:t>、</w:t>
      </w:r>
      <w:r w:rsidRPr="00CE2E6F">
        <w:rPr>
          <w:rFonts w:ascii="楷体_GB2312" w:eastAsia="楷体_GB2312" w:hAnsi="宋体" w:hint="eastAsia"/>
          <w:sz w:val="15"/>
          <w:szCs w:val="15"/>
        </w:rPr>
        <w:t>签字</w:t>
      </w:r>
      <w:r w:rsidR="00CE2E6F" w:rsidRPr="00CE2E6F">
        <w:rPr>
          <w:rFonts w:ascii="楷体_GB2312" w:eastAsia="楷体_GB2312" w:hAnsi="宋体" w:hint="eastAsia"/>
          <w:sz w:val="15"/>
          <w:szCs w:val="15"/>
        </w:rPr>
        <w:t>、</w:t>
      </w:r>
      <w:r w:rsidRPr="00CE2E6F">
        <w:rPr>
          <w:rFonts w:ascii="楷体_GB2312" w:eastAsia="楷体_GB2312" w:hAnsi="宋体" w:hint="eastAsia"/>
          <w:sz w:val="15"/>
          <w:szCs w:val="15"/>
        </w:rPr>
        <w:t>盖章后</w:t>
      </w:r>
      <w:r w:rsidR="00CE2E6F" w:rsidRPr="00CE2E6F">
        <w:rPr>
          <w:rFonts w:ascii="楷体_GB2312" w:eastAsia="楷体_GB2312" w:hAnsi="宋体" w:hint="eastAsia"/>
          <w:sz w:val="15"/>
          <w:szCs w:val="15"/>
        </w:rPr>
        <w:t>，送校园卡管理中心</w:t>
      </w:r>
      <w:r w:rsidRPr="005879C6">
        <w:rPr>
          <w:rFonts w:ascii="宋体" w:eastAsia="宋体" w:hAnsi="宋体"/>
          <w:sz w:val="18"/>
          <w:szCs w:val="18"/>
        </w:rPr>
        <w:t>）</w:t>
      </w:r>
    </w:p>
    <w:p w:rsidR="00BA5327" w:rsidRPr="00B156B0" w:rsidRDefault="00BA5327" w:rsidP="006341D6">
      <w:pPr>
        <w:ind w:firstLineChars="50" w:firstLine="120"/>
        <w:rPr>
          <w:rFonts w:ascii="宋体" w:eastAsia="宋体" w:hAnsi="宋体"/>
          <w:sz w:val="24"/>
          <w:szCs w:val="24"/>
        </w:rPr>
      </w:pPr>
      <w:r w:rsidRPr="00B156B0">
        <w:rPr>
          <w:rFonts w:ascii="宋体" w:eastAsia="宋体" w:hAnsi="宋体" w:hint="eastAsia"/>
          <w:sz w:val="24"/>
          <w:szCs w:val="24"/>
        </w:rPr>
        <w:lastRenderedPageBreak/>
        <w:t>附页</w:t>
      </w:r>
      <w:r w:rsidR="00C5509B" w:rsidRPr="00B156B0">
        <w:rPr>
          <w:rFonts w:ascii="宋体" w:eastAsia="宋体" w:hAnsi="宋体" w:hint="eastAsia"/>
          <w:sz w:val="24"/>
          <w:szCs w:val="24"/>
        </w:rPr>
        <w:t>：</w:t>
      </w:r>
      <w:r w:rsidRPr="00B156B0">
        <w:rPr>
          <w:rFonts w:ascii="宋体" w:eastAsia="宋体" w:hAnsi="宋体" w:hint="eastAsia"/>
          <w:sz w:val="24"/>
          <w:szCs w:val="24"/>
        </w:rPr>
        <w:t>人员类型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405"/>
        <w:gridCol w:w="1559"/>
        <w:gridCol w:w="1549"/>
      </w:tblGrid>
      <w:tr w:rsidR="00B156B0" w:rsidRPr="005879C6" w:rsidTr="0018412E">
        <w:trPr>
          <w:trHeight w:val="300"/>
          <w:jc w:val="center"/>
        </w:trPr>
        <w:tc>
          <w:tcPr>
            <w:tcW w:w="1129" w:type="dxa"/>
            <w:shd w:val="clear" w:color="000000" w:fill="C00000"/>
            <w:vAlign w:val="center"/>
            <w:hideMark/>
          </w:tcPr>
          <w:p w:rsidR="00B156B0" w:rsidRPr="00B156B0" w:rsidRDefault="00B156B0" w:rsidP="005879C6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</w:pPr>
            <w:r w:rsidRPr="00B156B0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>人员大类</w:t>
            </w:r>
          </w:p>
        </w:tc>
        <w:tc>
          <w:tcPr>
            <w:tcW w:w="4405" w:type="dxa"/>
            <w:shd w:val="clear" w:color="000000" w:fill="C00000"/>
            <w:vAlign w:val="center"/>
            <w:hideMark/>
          </w:tcPr>
          <w:p w:rsidR="00B156B0" w:rsidRPr="00B156B0" w:rsidRDefault="00B156B0" w:rsidP="005879C6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</w:pPr>
            <w:r w:rsidRPr="00B156B0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>人员分类名称</w:t>
            </w:r>
          </w:p>
        </w:tc>
        <w:tc>
          <w:tcPr>
            <w:tcW w:w="1559" w:type="dxa"/>
            <w:shd w:val="clear" w:color="000000" w:fill="C00000"/>
            <w:vAlign w:val="center"/>
            <w:hideMark/>
          </w:tcPr>
          <w:p w:rsidR="00B156B0" w:rsidRPr="00B156B0" w:rsidRDefault="00B156B0" w:rsidP="005879C6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</w:pPr>
            <w:r w:rsidRPr="00B156B0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>归口单位</w:t>
            </w:r>
          </w:p>
        </w:tc>
        <w:tc>
          <w:tcPr>
            <w:tcW w:w="1549" w:type="dxa"/>
            <w:shd w:val="clear" w:color="000000" w:fill="C00000"/>
            <w:vAlign w:val="center"/>
            <w:hideMark/>
          </w:tcPr>
          <w:p w:rsidR="00B156B0" w:rsidRPr="00B156B0" w:rsidRDefault="00B156B0" w:rsidP="005879C6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</w:pPr>
            <w:r w:rsidRPr="00B156B0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>人员编号</w:t>
            </w:r>
            <w:r w:rsidRPr="005879C6">
              <w:rPr>
                <w:rFonts w:ascii="黑体" w:eastAsia="黑体" w:hAnsi="黑体" w:cs="宋体"/>
                <w:b/>
                <w:bCs/>
                <w:color w:val="FFFFFF"/>
                <w:kern w:val="0"/>
                <w:szCs w:val="21"/>
              </w:rPr>
              <w:br/>
            </w:r>
            <w:r w:rsidRPr="00B156B0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Cs w:val="21"/>
              </w:rPr>
              <w:t>归口单位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全日制博士研究生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留学生博士研究生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博士留学生高访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全日制学术型硕士研究生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非全日制学术型硕士研究生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全日制专业硕士研究生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非全日制专业硕士研究生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留学生硕士研究生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研究生进修生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硕士留学生高访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其他研究生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在校全日制统招本科生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中北学院全日制统招本科生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中北学院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中北学院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继续教育成人学历教育学生（夜大、函授）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继续教育自考生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留学生（学历生）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留学生（进修生、短期生、交换生）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留学生（预科生）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CE2E6F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进修生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校外交流生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合作培养生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其他学生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在校事业编制教职工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5879C6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校聘人员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、访问学者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人才交流中心托管人员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劳动服务公司人员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中北学院聘任教职工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中北学院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中北学院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在站博士后人员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外籍教师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国际交流处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外籍教师（短期）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国际交流处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学校聘用其他教职工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单位/学院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单位自聘、单位自管人员（包括临时人员）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单位/学院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资产经营公司及所属企业聘用的人员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资产经营公司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其他为学校服务的单位人员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单位/学院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校内消费集体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  <w:tr w:rsidR="00B156B0" w:rsidRPr="00B156B0" w:rsidTr="0018412E">
        <w:trPr>
          <w:trHeight w:val="330"/>
          <w:jc w:val="center"/>
        </w:trPr>
        <w:tc>
          <w:tcPr>
            <w:tcW w:w="1129" w:type="dxa"/>
            <w:vMerge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校内消费个人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B156B0" w:rsidRPr="00B156B0" w:rsidRDefault="00B156B0" w:rsidP="00B156B0">
            <w:pPr>
              <w:widowControl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156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服务大厅</w:t>
            </w:r>
          </w:p>
        </w:tc>
      </w:tr>
    </w:tbl>
    <w:p w:rsidR="00B156B0" w:rsidRPr="00B156B0" w:rsidRDefault="00B156B0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DC47C8" w:rsidRPr="00B156B0" w:rsidRDefault="00DC47C8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B156B0">
        <w:rPr>
          <w:rFonts w:ascii="宋体" w:eastAsia="宋体" w:hAnsi="宋体"/>
          <w:sz w:val="24"/>
          <w:szCs w:val="24"/>
        </w:rPr>
        <w:br w:type="page"/>
      </w:r>
    </w:p>
    <w:p w:rsidR="00DC47C8" w:rsidRPr="005879C6" w:rsidRDefault="00DC47C8" w:rsidP="00333E78">
      <w:pPr>
        <w:rPr>
          <w:rFonts w:ascii="宋体" w:eastAsia="宋体" w:hAnsi="宋体"/>
          <w:sz w:val="24"/>
          <w:szCs w:val="24"/>
        </w:rPr>
      </w:pPr>
      <w:r w:rsidRPr="005879C6">
        <w:rPr>
          <w:rFonts w:ascii="宋体" w:eastAsia="宋体" w:hAnsi="宋体" w:hint="eastAsia"/>
          <w:sz w:val="24"/>
          <w:szCs w:val="24"/>
        </w:rPr>
        <w:lastRenderedPageBreak/>
        <w:t>附页</w:t>
      </w:r>
      <w:r w:rsidR="005879C6" w:rsidRPr="005879C6">
        <w:rPr>
          <w:rFonts w:ascii="宋体" w:eastAsia="宋体" w:hAnsi="宋体" w:hint="eastAsia"/>
          <w:sz w:val="24"/>
          <w:szCs w:val="24"/>
        </w:rPr>
        <w:t>：</w:t>
      </w:r>
      <w:r w:rsidR="002A66E5" w:rsidRPr="005879C6">
        <w:rPr>
          <w:rFonts w:ascii="宋体" w:eastAsia="宋体" w:hAnsi="宋体" w:hint="eastAsia"/>
          <w:sz w:val="24"/>
          <w:szCs w:val="24"/>
        </w:rPr>
        <w:t>部门</w:t>
      </w:r>
    </w:p>
    <w:p w:rsidR="005879C6" w:rsidRPr="005879C6" w:rsidRDefault="005879C6" w:rsidP="005879C6">
      <w:pPr>
        <w:widowControl/>
        <w:snapToGrid w:val="0"/>
        <w:ind w:leftChars="-51" w:left="-107" w:rightChars="-51" w:right="-107"/>
        <w:jc w:val="center"/>
        <w:rPr>
          <w:rFonts w:ascii="宋体" w:eastAsia="宋体" w:hAnsi="宋体" w:cs="Times New Roman"/>
          <w:color w:val="000000"/>
          <w:kern w:val="0"/>
          <w:szCs w:val="21"/>
        </w:rPr>
        <w:sectPr w:rsidR="005879C6" w:rsidRPr="005879C6" w:rsidSect="00CE2E6F">
          <w:pgSz w:w="11906" w:h="16838"/>
          <w:pgMar w:top="1021" w:right="709" w:bottom="1021" w:left="851" w:header="851" w:footer="992" w:gutter="0"/>
          <w:cols w:space="425"/>
          <w:docGrid w:type="lines" w:linePitch="312"/>
        </w:sectPr>
      </w:pPr>
    </w:p>
    <w:tbl>
      <w:tblPr>
        <w:tblW w:w="3119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</w:tblGrid>
      <w:tr w:rsidR="005879C6" w:rsidRPr="005879C6" w:rsidTr="0018412E">
        <w:trPr>
          <w:trHeight w:val="3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5879C6" w:rsidRPr="0018412E" w:rsidRDefault="005879C6" w:rsidP="005879C6">
            <w:pPr>
              <w:widowControl/>
              <w:snapToGrid w:val="0"/>
              <w:ind w:leftChars="-51" w:left="-107" w:rightChars="-51" w:right="-107"/>
              <w:jc w:val="center"/>
              <w:rPr>
                <w:rFonts w:ascii="黑体" w:eastAsia="黑体" w:hAnsi="黑体" w:cs="Times New Roman"/>
                <w:color w:val="FFFFFF" w:themeColor="background1"/>
                <w:kern w:val="0"/>
                <w:szCs w:val="21"/>
              </w:rPr>
            </w:pPr>
            <w:r w:rsidRPr="0018412E">
              <w:rPr>
                <w:rFonts w:ascii="黑体" w:eastAsia="黑体" w:hAnsi="黑体" w:cs="Times New Roman" w:hint="eastAsia"/>
                <w:color w:val="FFFFFF" w:themeColor="background1"/>
                <w:kern w:val="0"/>
                <w:szCs w:val="21"/>
              </w:rPr>
              <w:lastRenderedPageBreak/>
              <w:t>单位编码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5879C6" w:rsidRPr="0018412E" w:rsidRDefault="005879C6" w:rsidP="005879C6"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FFFFFF" w:themeColor="background1"/>
                <w:kern w:val="0"/>
                <w:szCs w:val="21"/>
              </w:rPr>
            </w:pPr>
            <w:r w:rsidRPr="0018412E">
              <w:rPr>
                <w:rFonts w:ascii="黑体" w:eastAsia="黑体" w:hAnsi="黑体" w:cs="Times New Roman" w:hint="eastAsia"/>
                <w:color w:val="FFFFFF" w:themeColor="background1"/>
                <w:kern w:val="0"/>
                <w:szCs w:val="21"/>
              </w:rPr>
              <w:t>单位名称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党委办公室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改革与发展研究室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党委组织部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党委党校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机关党委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直属单位党总支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党委宣传部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统战部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纪律检查委员会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监察处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校长办公室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研究生部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科技处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社会科学处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人事处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国际交流处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学生工作处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人民武装部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教务处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财务处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审计处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保卫处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后勤管理处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校医院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基建处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ind w:rightChars="-51" w:right="-107"/>
              <w:jc w:val="left"/>
              <w:rPr>
                <w:rFonts w:ascii="Times New Roman" w:eastAsia="宋体" w:hAnsi="Times New Roman" w:cs="Times New Roman"/>
                <w:color w:val="000000"/>
                <w:w w:val="8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80"/>
                <w:kern w:val="0"/>
                <w:szCs w:val="21"/>
              </w:rPr>
              <w:t>校园规划建设委员会办公室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资产管理处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信息化建设管理处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产业管理处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离退休工作处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继续教育学院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南京师范大学工会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团委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发展委员会办公室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档案馆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省高校师资培训中心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图书馆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南京师范大学出版社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分析测试中心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国际文化教育学院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文学院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外国语学院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社会发展学院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商学院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法学院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教育科学学院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心理学院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现代教育技术中心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公共管理学院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新闻与传播学院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音乐学院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美术学院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体育科学学院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计算机科学与技术学院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物理科学与技术学院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化学与材料科学学院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地理科学学院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生命科学学院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电气与自动化工程学院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能源与机械工程学院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金陵女子学院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强化培养学院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100684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中北学院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南京师范大学泰州学院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南京师范大学融智学院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科技实业集团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ind w:rightChars="-51" w:right="-107"/>
              <w:jc w:val="left"/>
              <w:rPr>
                <w:rFonts w:ascii="Times New Roman" w:eastAsia="宋体" w:hAnsi="Times New Roman" w:cs="Times New Roman"/>
                <w:color w:val="000000"/>
                <w:w w:val="8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80"/>
                <w:kern w:val="0"/>
                <w:szCs w:val="21"/>
              </w:rPr>
              <w:t>江苏师豪高校实业有限公司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附属实验学校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幼儿园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数学科学学院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学位与培养处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大学生活动中心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科技实业集团仙林宾馆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proofErr w:type="gramStart"/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师豪物</w:t>
            </w:r>
            <w:proofErr w:type="gramEnd"/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管中心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紫金服务公司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资产管理公司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董事会基金会工作处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随园服务公司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规划基建处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人武部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教师教育学院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公共服务保障中心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大学生艺术教育中心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proofErr w:type="gramStart"/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广力食</w:t>
            </w:r>
            <w:proofErr w:type="gramEnd"/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府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公共体育部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社会合作与服务处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校领导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博士后流动站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随园</w:t>
            </w:r>
            <w:proofErr w:type="gramStart"/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装璜</w:t>
            </w:r>
            <w:proofErr w:type="gramEnd"/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公司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紫金产业财务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紫金食堂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紫金校园商店</w:t>
            </w:r>
          </w:p>
        </w:tc>
      </w:tr>
      <w:tr w:rsidR="005879C6" w:rsidRPr="005879C6" w:rsidTr="005879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79C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C6" w:rsidRPr="005879C6" w:rsidRDefault="005879C6" w:rsidP="005879C6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Cs w:val="21"/>
              </w:rPr>
            </w:pPr>
            <w:r w:rsidRPr="005879C6">
              <w:rPr>
                <w:rFonts w:ascii="宋体" w:eastAsia="宋体" w:hAnsi="宋体" w:cs="Times New Roman" w:hint="eastAsia"/>
                <w:color w:val="000000"/>
                <w:w w:val="90"/>
                <w:kern w:val="0"/>
                <w:szCs w:val="21"/>
              </w:rPr>
              <w:t>新疆双语班</w:t>
            </w:r>
          </w:p>
        </w:tc>
      </w:tr>
    </w:tbl>
    <w:p w:rsidR="005879C6" w:rsidRDefault="005879C6" w:rsidP="00333E78">
      <w:pPr>
        <w:rPr>
          <w:rFonts w:ascii="宋体" w:eastAsia="宋体" w:hAnsi="宋体"/>
          <w:sz w:val="24"/>
          <w:szCs w:val="24"/>
        </w:rPr>
        <w:sectPr w:rsidR="005879C6" w:rsidSect="005879C6">
          <w:type w:val="continuous"/>
          <w:pgSz w:w="11906" w:h="16838"/>
          <w:pgMar w:top="1134" w:right="709" w:bottom="1134" w:left="851" w:header="851" w:footer="992" w:gutter="0"/>
          <w:cols w:num="3" w:space="425"/>
          <w:docGrid w:type="lines" w:linePitch="312"/>
        </w:sectPr>
      </w:pPr>
    </w:p>
    <w:p w:rsidR="003C16D9" w:rsidRPr="005879C6" w:rsidRDefault="003C16D9" w:rsidP="00333E78">
      <w:pPr>
        <w:rPr>
          <w:rFonts w:ascii="宋体" w:eastAsia="宋体" w:hAnsi="宋体"/>
          <w:sz w:val="24"/>
          <w:szCs w:val="24"/>
        </w:rPr>
      </w:pPr>
    </w:p>
    <w:sectPr w:rsidR="003C16D9" w:rsidRPr="005879C6" w:rsidSect="005879C6">
      <w:type w:val="continuous"/>
      <w:pgSz w:w="11906" w:h="16838"/>
      <w:pgMar w:top="1134" w:right="709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9D"/>
    <w:rsid w:val="000D0EC2"/>
    <w:rsid w:val="00147C9D"/>
    <w:rsid w:val="0018412E"/>
    <w:rsid w:val="00252B03"/>
    <w:rsid w:val="002A66E5"/>
    <w:rsid w:val="002B0A7A"/>
    <w:rsid w:val="002D24C6"/>
    <w:rsid w:val="003211E2"/>
    <w:rsid w:val="00333E78"/>
    <w:rsid w:val="003C16D9"/>
    <w:rsid w:val="003C3E0B"/>
    <w:rsid w:val="004A1979"/>
    <w:rsid w:val="004A45CE"/>
    <w:rsid w:val="005555BC"/>
    <w:rsid w:val="005879C6"/>
    <w:rsid w:val="006341D6"/>
    <w:rsid w:val="00645F96"/>
    <w:rsid w:val="0073777C"/>
    <w:rsid w:val="007575FF"/>
    <w:rsid w:val="00784E58"/>
    <w:rsid w:val="007F50C3"/>
    <w:rsid w:val="00801B94"/>
    <w:rsid w:val="00877C79"/>
    <w:rsid w:val="008C306E"/>
    <w:rsid w:val="00964188"/>
    <w:rsid w:val="00993B37"/>
    <w:rsid w:val="009A3145"/>
    <w:rsid w:val="009A7039"/>
    <w:rsid w:val="009C65A0"/>
    <w:rsid w:val="00A24FEA"/>
    <w:rsid w:val="00B1162E"/>
    <w:rsid w:val="00B156B0"/>
    <w:rsid w:val="00BA5327"/>
    <w:rsid w:val="00BB0485"/>
    <w:rsid w:val="00BD51BE"/>
    <w:rsid w:val="00C5509B"/>
    <w:rsid w:val="00CC49CA"/>
    <w:rsid w:val="00CE2E6F"/>
    <w:rsid w:val="00D206EE"/>
    <w:rsid w:val="00D61856"/>
    <w:rsid w:val="00DC47C8"/>
    <w:rsid w:val="00E44F8B"/>
    <w:rsid w:val="00E55695"/>
    <w:rsid w:val="00EB4C26"/>
    <w:rsid w:val="00EE3EA0"/>
    <w:rsid w:val="00FC7F30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357A3-9932-482B-8D18-3B12C86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Skywolf SHEN</cp:lastModifiedBy>
  <cp:revision>3</cp:revision>
  <dcterms:created xsi:type="dcterms:W3CDTF">2015-05-25T03:34:00Z</dcterms:created>
  <dcterms:modified xsi:type="dcterms:W3CDTF">2015-05-25T04:53:00Z</dcterms:modified>
</cp:coreProperties>
</file>